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F97" w:rsidRDefault="00552F97" w:rsidP="00552F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  <w:r>
        <w:rPr>
          <w:rFonts w:ascii="Arial" w:eastAsia="Times New Roman" w:hAnsi="Arial" w:cs="Arial"/>
          <w:color w:val="222222"/>
          <w:sz w:val="19"/>
          <w:szCs w:val="19"/>
        </w:rPr>
        <w:t xml:space="preserve">Spokane MLS Map Links: </w:t>
      </w:r>
      <w:bookmarkStart w:id="0" w:name="_GoBack"/>
      <w:bookmarkEnd w:id="0"/>
    </w:p>
    <w:p w:rsidR="00552F97" w:rsidRDefault="00552F97" w:rsidP="00552F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552F97" w:rsidRDefault="00552F97" w:rsidP="00552F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552F97" w:rsidRDefault="00552F97" w:rsidP="00552F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552F97" w:rsidRPr="00552F97" w:rsidRDefault="00552F97" w:rsidP="00552F9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  <w:hyperlink r:id="rId4" w:tgtFrame="_blank" w:history="1">
        <w:r w:rsidRPr="00552F97">
          <w:rPr>
            <w:rFonts w:ascii="Arial" w:eastAsia="Times New Roman" w:hAnsi="Arial" w:cs="Arial"/>
            <w:color w:val="1155CC"/>
            <w:sz w:val="19"/>
            <w:szCs w:val="19"/>
            <w:u w:val="single"/>
          </w:rPr>
          <w:t>http://www.spokanerealtor.com/gridmap/spokane.html</w:t>
        </w:r>
      </w:hyperlink>
    </w:p>
    <w:p w:rsidR="00552F97" w:rsidRPr="00552F97" w:rsidRDefault="00552F97" w:rsidP="00552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tgtFrame="_blank" w:history="1">
        <w:r w:rsidRPr="00552F97">
          <w:rPr>
            <w:rFonts w:ascii="Arial" w:eastAsia="Times New Roman" w:hAnsi="Arial" w:cs="Arial"/>
            <w:color w:val="1155CC"/>
            <w:sz w:val="19"/>
            <w:szCs w:val="19"/>
            <w:u w:val="single"/>
            <w:shd w:val="clear" w:color="auto" w:fill="FFFFFF"/>
          </w:rPr>
          <w:t>http://www.spokanerealtor.com/gridmap/county.html</w:t>
        </w:r>
      </w:hyperlink>
    </w:p>
    <w:p w:rsidR="00552F97" w:rsidRPr="00552F97" w:rsidRDefault="00552F97" w:rsidP="00552F97">
      <w:pPr>
        <w:shd w:val="clear" w:color="auto" w:fill="F1F1F1"/>
        <w:spacing w:after="0" w:line="90" w:lineRule="atLeast"/>
        <w:rPr>
          <w:rFonts w:ascii="Arial" w:eastAsia="Times New Roman" w:hAnsi="Arial" w:cs="Arial"/>
          <w:color w:val="222222"/>
          <w:sz w:val="19"/>
          <w:szCs w:val="19"/>
        </w:rPr>
      </w:pPr>
      <w:r w:rsidRPr="00552F97">
        <w:rPr>
          <w:rFonts w:ascii="Arial" w:eastAsia="Times New Roman" w:hAnsi="Arial" w:cs="Arial"/>
          <w:noProof/>
          <w:color w:val="222222"/>
          <w:sz w:val="19"/>
          <w:szCs w:val="19"/>
        </w:rPr>
        <w:drawing>
          <wp:inline distT="0" distB="0" distL="0" distR="0">
            <wp:extent cx="9525" cy="9525"/>
            <wp:effectExtent l="0" t="0" r="0" b="0"/>
            <wp:docPr id="1" name="Picture 1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553" w:rsidRDefault="009F4553"/>
    <w:sectPr w:rsidR="009F45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97"/>
    <w:rsid w:val="0000209C"/>
    <w:rsid w:val="00025D58"/>
    <w:rsid w:val="00072857"/>
    <w:rsid w:val="00090FD9"/>
    <w:rsid w:val="000A6A4F"/>
    <w:rsid w:val="000B4E91"/>
    <w:rsid w:val="001466C6"/>
    <w:rsid w:val="00176A27"/>
    <w:rsid w:val="001834A2"/>
    <w:rsid w:val="00183736"/>
    <w:rsid w:val="00186FE8"/>
    <w:rsid w:val="00195CF0"/>
    <w:rsid w:val="001E69EC"/>
    <w:rsid w:val="001F7FE5"/>
    <w:rsid w:val="0021478D"/>
    <w:rsid w:val="002223A2"/>
    <w:rsid w:val="00227A23"/>
    <w:rsid w:val="002976FC"/>
    <w:rsid w:val="002A0CEB"/>
    <w:rsid w:val="002A3C7A"/>
    <w:rsid w:val="00316A69"/>
    <w:rsid w:val="003247A2"/>
    <w:rsid w:val="00324D32"/>
    <w:rsid w:val="00350C23"/>
    <w:rsid w:val="003A23D4"/>
    <w:rsid w:val="003A78EE"/>
    <w:rsid w:val="003E474C"/>
    <w:rsid w:val="003F2FA3"/>
    <w:rsid w:val="004044BF"/>
    <w:rsid w:val="0042104F"/>
    <w:rsid w:val="00430198"/>
    <w:rsid w:val="004348E9"/>
    <w:rsid w:val="00436967"/>
    <w:rsid w:val="0043793A"/>
    <w:rsid w:val="0046241E"/>
    <w:rsid w:val="005071C6"/>
    <w:rsid w:val="005431AA"/>
    <w:rsid w:val="0054712B"/>
    <w:rsid w:val="00552F97"/>
    <w:rsid w:val="005721C4"/>
    <w:rsid w:val="005C24A0"/>
    <w:rsid w:val="005D1DE0"/>
    <w:rsid w:val="005D4EF0"/>
    <w:rsid w:val="005E7B82"/>
    <w:rsid w:val="006529FC"/>
    <w:rsid w:val="00675D0B"/>
    <w:rsid w:val="00686E2E"/>
    <w:rsid w:val="0069154D"/>
    <w:rsid w:val="006A6D78"/>
    <w:rsid w:val="006C3ACC"/>
    <w:rsid w:val="006D3498"/>
    <w:rsid w:val="006D416A"/>
    <w:rsid w:val="006D4433"/>
    <w:rsid w:val="006D7164"/>
    <w:rsid w:val="007023AE"/>
    <w:rsid w:val="00711F00"/>
    <w:rsid w:val="007204A4"/>
    <w:rsid w:val="007C1CBD"/>
    <w:rsid w:val="007D2078"/>
    <w:rsid w:val="007E4BBF"/>
    <w:rsid w:val="007E7383"/>
    <w:rsid w:val="008A37AB"/>
    <w:rsid w:val="008D0E39"/>
    <w:rsid w:val="008D3777"/>
    <w:rsid w:val="008D6FE0"/>
    <w:rsid w:val="008E6D1F"/>
    <w:rsid w:val="00902AD7"/>
    <w:rsid w:val="00903AAD"/>
    <w:rsid w:val="00903CB1"/>
    <w:rsid w:val="00914EE3"/>
    <w:rsid w:val="00923A4C"/>
    <w:rsid w:val="00923ADB"/>
    <w:rsid w:val="00934BC9"/>
    <w:rsid w:val="00937DDD"/>
    <w:rsid w:val="00941AF8"/>
    <w:rsid w:val="009A0851"/>
    <w:rsid w:val="009A448C"/>
    <w:rsid w:val="009C45D7"/>
    <w:rsid w:val="009F10FA"/>
    <w:rsid w:val="009F4553"/>
    <w:rsid w:val="00A1327C"/>
    <w:rsid w:val="00A620E9"/>
    <w:rsid w:val="00A8711A"/>
    <w:rsid w:val="00A94987"/>
    <w:rsid w:val="00AA28F3"/>
    <w:rsid w:val="00AA65BD"/>
    <w:rsid w:val="00AB2F5A"/>
    <w:rsid w:val="00AC2DFB"/>
    <w:rsid w:val="00AE5820"/>
    <w:rsid w:val="00B04264"/>
    <w:rsid w:val="00B36723"/>
    <w:rsid w:val="00B36890"/>
    <w:rsid w:val="00B66BAB"/>
    <w:rsid w:val="00B70997"/>
    <w:rsid w:val="00B8090E"/>
    <w:rsid w:val="00B83BEE"/>
    <w:rsid w:val="00C167D8"/>
    <w:rsid w:val="00C3280F"/>
    <w:rsid w:val="00C84317"/>
    <w:rsid w:val="00CB684B"/>
    <w:rsid w:val="00CE6AA4"/>
    <w:rsid w:val="00D23B71"/>
    <w:rsid w:val="00D81A68"/>
    <w:rsid w:val="00D84C63"/>
    <w:rsid w:val="00D916BD"/>
    <w:rsid w:val="00D95821"/>
    <w:rsid w:val="00DC247F"/>
    <w:rsid w:val="00E26F77"/>
    <w:rsid w:val="00EB559F"/>
    <w:rsid w:val="00EE1288"/>
    <w:rsid w:val="00F07F93"/>
    <w:rsid w:val="00F56134"/>
    <w:rsid w:val="00F60D13"/>
    <w:rsid w:val="00F75A17"/>
    <w:rsid w:val="00FA5E09"/>
    <w:rsid w:val="00FC764E"/>
    <w:rsid w:val="00FD067B"/>
    <w:rsid w:val="00FF4D17"/>
    <w:rsid w:val="00FF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8B317F-9F4F-4A33-A85A-B3C09BB5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52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4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58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www.spokanerealtor.com/gridmap/county.html" TargetMode="External"/><Relationship Id="rId4" Type="http://schemas.openxmlformats.org/officeDocument/2006/relationships/hyperlink" Target="http://www.spokanerealtor.com/gridmap/spokan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Tomlinson Sothebys</dc:creator>
  <cp:keywords/>
  <dc:description/>
  <cp:lastModifiedBy>Tomlinson Sothebys</cp:lastModifiedBy>
  <cp:revision>2</cp:revision>
  <dcterms:created xsi:type="dcterms:W3CDTF">2015-10-09T16:14:00Z</dcterms:created>
  <dcterms:modified xsi:type="dcterms:W3CDTF">2015-10-09T16:14:00Z</dcterms:modified>
</cp:coreProperties>
</file>